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E8" w:rsidRDefault="004818AB" w:rsidP="004818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18AB">
        <w:rPr>
          <w:b/>
          <w:sz w:val="28"/>
          <w:szCs w:val="28"/>
        </w:rPr>
        <w:t>Doplňující informace pro umístění dítěte</w:t>
      </w:r>
    </w:p>
    <w:p w:rsidR="004818AB" w:rsidRDefault="004818AB" w:rsidP="004818AB">
      <w:pPr>
        <w:jc w:val="center"/>
        <w:rPr>
          <w:b/>
          <w:sz w:val="28"/>
          <w:szCs w:val="28"/>
        </w:rPr>
      </w:pPr>
    </w:p>
    <w:p w:rsidR="004818AB" w:rsidRDefault="007F0803" w:rsidP="004818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Žádáme rodiče, aby </w:t>
      </w:r>
      <w:r w:rsidRPr="00401B43">
        <w:rPr>
          <w:color w:val="FF0000"/>
          <w:sz w:val="24"/>
          <w:szCs w:val="24"/>
        </w:rPr>
        <w:t xml:space="preserve">si předběžně </w:t>
      </w:r>
      <w:r>
        <w:rPr>
          <w:sz w:val="24"/>
          <w:szCs w:val="24"/>
        </w:rPr>
        <w:t xml:space="preserve">vybrali mateřskou školu pro umístění dítěte </w:t>
      </w:r>
      <w:r w:rsidR="004818AB">
        <w:rPr>
          <w:sz w:val="24"/>
          <w:szCs w:val="24"/>
        </w:rPr>
        <w:t xml:space="preserve">(zaškrtněte políčko křížkem): </w:t>
      </w:r>
    </w:p>
    <w:p w:rsidR="004818AB" w:rsidRDefault="0056708A" w:rsidP="004818A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0707D" wp14:editId="3B683FB5">
                <wp:simplePos x="0" y="0"/>
                <wp:positionH relativeFrom="column">
                  <wp:posOffset>1586230</wp:posOffset>
                </wp:positionH>
                <wp:positionV relativeFrom="paragraph">
                  <wp:posOffset>330200</wp:posOffset>
                </wp:positionV>
                <wp:extent cx="228600" cy="231140"/>
                <wp:effectExtent l="0" t="0" r="19050" b="1651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1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869BC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124.9pt;margin-top:26pt;width:18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" fillcolor="window" strokecolor="windowText" strokeweight=".25pt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5139E" wp14:editId="424E6B8A">
                <wp:simplePos x="0" y="0"/>
                <wp:positionH relativeFrom="column">
                  <wp:posOffset>1586230</wp:posOffset>
                </wp:positionH>
                <wp:positionV relativeFrom="paragraph">
                  <wp:posOffset>15875</wp:posOffset>
                </wp:positionV>
                <wp:extent cx="228600" cy="231140"/>
                <wp:effectExtent l="0" t="0" r="19050" b="16510"/>
                <wp:wrapNone/>
                <wp:docPr id="2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1140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1A96B" id="Vývojový diagram: postup 2" o:spid="_x0000_s1026" type="#_x0000_t109" style="position:absolute;margin-left:124.9pt;margin-top:1.25pt;width:18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" fillcolor="white [3201]" strokecolor="black [3213]" strokeweight=".25pt"/>
            </w:pict>
          </mc:Fallback>
        </mc:AlternateContent>
      </w:r>
      <w:r>
        <w:rPr>
          <w:sz w:val="24"/>
          <w:szCs w:val="24"/>
        </w:rPr>
        <w:t xml:space="preserve">MŠ </w:t>
      </w:r>
      <w:r w:rsidR="004818AB">
        <w:rPr>
          <w:sz w:val="24"/>
          <w:szCs w:val="24"/>
        </w:rPr>
        <w:t>Radniční 540</w:t>
      </w:r>
      <w:r w:rsidR="004818AB">
        <w:rPr>
          <w:sz w:val="24"/>
          <w:szCs w:val="24"/>
        </w:rPr>
        <w:tab/>
      </w:r>
      <w:r w:rsidR="004818AB">
        <w:rPr>
          <w:sz w:val="24"/>
          <w:szCs w:val="24"/>
        </w:rPr>
        <w:tab/>
      </w:r>
      <w:r w:rsidR="004818AB">
        <w:rPr>
          <w:sz w:val="24"/>
          <w:szCs w:val="24"/>
        </w:rPr>
        <w:tab/>
      </w:r>
      <w:r w:rsidR="004818AB">
        <w:rPr>
          <w:sz w:val="24"/>
          <w:szCs w:val="24"/>
        </w:rPr>
        <w:tab/>
      </w:r>
    </w:p>
    <w:p w:rsidR="004818AB" w:rsidRDefault="004818AB" w:rsidP="004818A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B713" wp14:editId="0E895B00">
                <wp:simplePos x="0" y="0"/>
                <wp:positionH relativeFrom="column">
                  <wp:posOffset>1586230</wp:posOffset>
                </wp:positionH>
                <wp:positionV relativeFrom="paragraph">
                  <wp:posOffset>294005</wp:posOffset>
                </wp:positionV>
                <wp:extent cx="228600" cy="231140"/>
                <wp:effectExtent l="0" t="0" r="19050" b="1651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1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011EB" id="Vývojový diagram: postup 4" o:spid="_x0000_s1026" type="#_x0000_t109" style="position:absolute;margin-left:124.9pt;margin-top:23.15pt;width:18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" fillcolor="window" strokecolor="windowText" strokeweight=".25pt"/>
            </w:pict>
          </mc:Fallback>
        </mc:AlternateContent>
      </w:r>
      <w:r w:rsidR="0056708A">
        <w:rPr>
          <w:sz w:val="24"/>
          <w:szCs w:val="24"/>
        </w:rPr>
        <w:t xml:space="preserve">MŠ </w:t>
      </w:r>
      <w:r>
        <w:rPr>
          <w:sz w:val="24"/>
          <w:szCs w:val="24"/>
        </w:rPr>
        <w:t>U Školky 579</w:t>
      </w:r>
    </w:p>
    <w:p w:rsidR="004818AB" w:rsidRDefault="0056708A" w:rsidP="004818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 </w:t>
      </w:r>
      <w:r w:rsidR="004818AB">
        <w:rPr>
          <w:sz w:val="24"/>
          <w:szCs w:val="24"/>
        </w:rPr>
        <w:t>Wolkerova 378</w:t>
      </w:r>
    </w:p>
    <w:p w:rsidR="004818AB" w:rsidRDefault="004818AB" w:rsidP="004818AB">
      <w:pPr>
        <w:jc w:val="both"/>
        <w:rPr>
          <w:sz w:val="24"/>
          <w:szCs w:val="24"/>
        </w:rPr>
      </w:pPr>
    </w:p>
    <w:p w:rsidR="007F0803" w:rsidRPr="00A66F1E" w:rsidRDefault="007F0803" w:rsidP="004818A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Tato informace nám slouží pro lepší přehled dětí u zápisu. V žádném případě </w:t>
      </w:r>
      <w:r w:rsidRPr="00401B43">
        <w:rPr>
          <w:color w:val="FF0000"/>
          <w:sz w:val="24"/>
          <w:szCs w:val="24"/>
        </w:rPr>
        <w:t>neznamená</w:t>
      </w:r>
      <w:r>
        <w:rPr>
          <w:sz w:val="24"/>
          <w:szCs w:val="24"/>
        </w:rPr>
        <w:t xml:space="preserve">, že na Vámi vybranou mateřskou školu dítě umístíme. </w:t>
      </w:r>
      <w:r w:rsidRPr="00A66F1E">
        <w:rPr>
          <w:b/>
          <w:sz w:val="24"/>
          <w:szCs w:val="24"/>
        </w:rPr>
        <w:t>Všechny děti přijímáme do jedné organizace:</w:t>
      </w:r>
    </w:p>
    <w:p w:rsidR="004818AB" w:rsidRDefault="007F0803" w:rsidP="0056708A">
      <w:pPr>
        <w:jc w:val="center"/>
        <w:rPr>
          <w:b/>
          <w:sz w:val="24"/>
          <w:szCs w:val="24"/>
        </w:rPr>
      </w:pPr>
      <w:r w:rsidRPr="007F0803">
        <w:rPr>
          <w:b/>
          <w:sz w:val="24"/>
          <w:szCs w:val="24"/>
        </w:rPr>
        <w:t>Mateřská škola Tanvald, U Školky 579, příspěvková organizace</w:t>
      </w:r>
      <w:r>
        <w:rPr>
          <w:b/>
          <w:sz w:val="24"/>
          <w:szCs w:val="24"/>
        </w:rPr>
        <w:t>.</w:t>
      </w:r>
    </w:p>
    <w:p w:rsidR="0056708A" w:rsidRDefault="0056708A" w:rsidP="0056708A">
      <w:pPr>
        <w:rPr>
          <w:b/>
          <w:sz w:val="24"/>
          <w:szCs w:val="24"/>
        </w:rPr>
      </w:pPr>
    </w:p>
    <w:p w:rsidR="0056708A" w:rsidRPr="007F0803" w:rsidRDefault="0056708A" w:rsidP="0056708A">
      <w:pPr>
        <w:rPr>
          <w:b/>
          <w:sz w:val="24"/>
          <w:szCs w:val="24"/>
        </w:rPr>
      </w:pPr>
    </w:p>
    <w:sectPr w:rsidR="0056708A" w:rsidRPr="007F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AB"/>
    <w:rsid w:val="001173D6"/>
    <w:rsid w:val="00401B43"/>
    <w:rsid w:val="004818AB"/>
    <w:rsid w:val="0056708A"/>
    <w:rsid w:val="005D5650"/>
    <w:rsid w:val="00752EE8"/>
    <w:rsid w:val="007F0803"/>
    <w:rsid w:val="00874887"/>
    <w:rsid w:val="00A66F1E"/>
    <w:rsid w:val="00D13A99"/>
    <w:rsid w:val="00D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D1265-FC01-4E99-A65B-7BBA8215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reditelka</cp:lastModifiedBy>
  <cp:revision>2</cp:revision>
  <dcterms:created xsi:type="dcterms:W3CDTF">2026-02-06T10:03:00Z</dcterms:created>
  <dcterms:modified xsi:type="dcterms:W3CDTF">2026-02-06T10:03:00Z</dcterms:modified>
</cp:coreProperties>
</file>