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6EF36" w14:textId="5022FD1C" w:rsidR="009618BE" w:rsidRDefault="009618BE" w:rsidP="009618BE">
      <w:pPr>
        <w:rPr>
          <w:b/>
        </w:rPr>
      </w:pPr>
      <w:r>
        <w:rPr>
          <w:b/>
        </w:rPr>
        <w:t>6</w:t>
      </w:r>
      <w:r w:rsidRPr="004945D2">
        <w:rPr>
          <w:b/>
        </w:rPr>
        <w:t>. Setkání v</w:t>
      </w:r>
      <w:r>
        <w:rPr>
          <w:b/>
        </w:rPr>
        <w:t> </w:t>
      </w:r>
      <w:r w:rsidRPr="004945D2">
        <w:rPr>
          <w:b/>
        </w:rPr>
        <w:t>knihovně</w:t>
      </w:r>
      <w:r>
        <w:rPr>
          <w:b/>
        </w:rPr>
        <w:t xml:space="preserve"> </w:t>
      </w:r>
      <w:r>
        <w:t xml:space="preserve">1. </w:t>
      </w:r>
      <w:r w:rsidR="00DB5E20">
        <w:t>3</w:t>
      </w:r>
      <w:r>
        <w:t>.</w:t>
      </w:r>
      <w:r w:rsidRPr="004945D2">
        <w:t xml:space="preserve"> 202</w:t>
      </w:r>
      <w:r>
        <w:t xml:space="preserve">3 (koťata), 8. </w:t>
      </w:r>
      <w:r w:rsidR="00DB5E20">
        <w:t>3</w:t>
      </w:r>
      <w:r>
        <w:t>. 2023 (štěňata) – téma:</w:t>
      </w:r>
      <w:r w:rsidRPr="004945D2">
        <w:rPr>
          <w:b/>
        </w:rPr>
        <w:t xml:space="preserve"> </w:t>
      </w:r>
      <w:r w:rsidR="00DB5E20">
        <w:rPr>
          <w:b/>
        </w:rPr>
        <w:t>Přátelství</w:t>
      </w:r>
    </w:p>
    <w:p w14:paraId="26D3E175" w14:textId="4DF8E861" w:rsidR="009618BE" w:rsidRDefault="009618BE" w:rsidP="009618BE">
      <w:r>
        <w:t xml:space="preserve">Při </w:t>
      </w:r>
      <w:r w:rsidR="00DB5E20">
        <w:t>šestém</w:t>
      </w:r>
      <w:r>
        <w:t xml:space="preserve"> setkání si děti s paní knihovnicí četly z knihy „</w:t>
      </w:r>
      <w:r w:rsidR="00A46A79">
        <w:t>Strach má velké uši</w:t>
      </w:r>
      <w:r>
        <w:t xml:space="preserve">“ od </w:t>
      </w:r>
      <w:r w:rsidR="00A46A79">
        <w:t xml:space="preserve">Lucie </w:t>
      </w:r>
      <w:proofErr w:type="spellStart"/>
      <w:r w:rsidR="00A46A79">
        <w:t>Šavlíkové</w:t>
      </w:r>
      <w:proofErr w:type="spellEnd"/>
      <w:r w:rsidR="00A46A79">
        <w:t xml:space="preserve"> a zahrály si na netopýry a můrky.</w:t>
      </w:r>
    </w:p>
    <w:p w14:paraId="297CFC47" w14:textId="307FA2B2" w:rsidR="009618BE" w:rsidRDefault="009618BE" w:rsidP="009618BE">
      <w:r>
        <w:t>Co už děti vědí a umí:</w:t>
      </w:r>
    </w:p>
    <w:p w14:paraId="3AE7012A" w14:textId="4676B6D1" w:rsidR="009618BE" w:rsidRDefault="009618BE" w:rsidP="009618BE">
      <w:pPr>
        <w:pStyle w:val="Odstavecseseznamem"/>
        <w:numPr>
          <w:ilvl w:val="0"/>
          <w:numId w:val="1"/>
        </w:numPr>
      </w:pPr>
      <w:r>
        <w:t>Vypráví příběh podle obrázků ve spolupráci s paní knihovnicí.</w:t>
      </w:r>
    </w:p>
    <w:p w14:paraId="4B248C23" w14:textId="77777777" w:rsidR="009618BE" w:rsidRDefault="008B6B7F" w:rsidP="009618BE">
      <w:pPr>
        <w:pStyle w:val="Odstavecseseznamem"/>
        <w:numPr>
          <w:ilvl w:val="0"/>
          <w:numId w:val="1"/>
        </w:numPr>
      </w:pPr>
      <w:r>
        <w:t>Poznají „komiksové bubliny“ a vědí k čemu slouží.</w:t>
      </w:r>
    </w:p>
    <w:p w14:paraId="5420F96C" w14:textId="433F581B" w:rsidR="008731D1" w:rsidRDefault="00970A35" w:rsidP="008731D1">
      <w:pPr>
        <w:pStyle w:val="Odstavecseseznamem"/>
        <w:numPr>
          <w:ilvl w:val="0"/>
          <w:numId w:val="1"/>
        </w:numPr>
      </w:pPr>
      <w:r>
        <w:t>Vědí, že Ríša je sýček a Ota je netopýr</w:t>
      </w:r>
      <w:r w:rsidR="008731D1">
        <w:t xml:space="preserve"> a oba patří mezi noční zvířata.</w:t>
      </w:r>
    </w:p>
    <w:p w14:paraId="100D94DB" w14:textId="2AE8B825" w:rsidR="009618BE" w:rsidRDefault="003875DB" w:rsidP="00983122">
      <w:pPr>
        <w:pStyle w:val="Odstavecseseznamem"/>
        <w:numPr>
          <w:ilvl w:val="0"/>
          <w:numId w:val="1"/>
        </w:numPr>
      </w:pPr>
      <w:r>
        <w:t>Vyhledají jejich příbuzné v knihách a najdou a pojmenují i jiná zvířátka, která mají ve dne půlnoc.</w:t>
      </w:r>
    </w:p>
    <w:p w14:paraId="74144942" w14:textId="503D1E98" w:rsidR="009618BE" w:rsidRDefault="003875DB" w:rsidP="009618BE">
      <w:pPr>
        <w:pStyle w:val="Odstavecseseznamem"/>
        <w:numPr>
          <w:ilvl w:val="0"/>
          <w:numId w:val="1"/>
        </w:numPr>
      </w:pPr>
      <w:r>
        <w:t>Vědí, že netopýři mají špatný zrak</w:t>
      </w:r>
      <w:r w:rsidR="00D32229">
        <w:t xml:space="preserve"> a svůj sluch potřebují k ulovení potravy.</w:t>
      </w:r>
    </w:p>
    <w:p w14:paraId="494B4F8E" w14:textId="08EF0FE8" w:rsidR="00D47629" w:rsidRDefault="00D47629" w:rsidP="00FB0B55">
      <w:pPr>
        <w:pStyle w:val="Odstavecseseznamem"/>
        <w:numPr>
          <w:ilvl w:val="0"/>
          <w:numId w:val="1"/>
        </w:numPr>
      </w:pPr>
      <w:r>
        <w:t>Vědí, že každý z nás se něčeho bojí</w:t>
      </w:r>
      <w:r w:rsidR="00FB0B55">
        <w:t>, ale naštěstí s dobrým kamarádem po boku se dá zvládnout úplně všechno.</w:t>
      </w:r>
    </w:p>
    <w:p w14:paraId="6937C7AF" w14:textId="4B668E06" w:rsidR="009618BE" w:rsidRDefault="009618BE" w:rsidP="009618BE">
      <w:r>
        <w:t xml:space="preserve">Následné aktivity v mateřské škole </w:t>
      </w:r>
      <w:r w:rsidR="0088756E">
        <w:t>soví bludiště (koťata), „Já</w:t>
      </w:r>
      <w:r w:rsidR="00A510DD">
        <w:t>, ty a naše strachy“ – kresba voskovkami, „komiksové bubliny“</w:t>
      </w:r>
      <w:r w:rsidR="002319B4">
        <w:t xml:space="preserve"> (štěňata)</w:t>
      </w:r>
      <w:r>
        <w:t>.</w:t>
      </w:r>
    </w:p>
    <w:p w14:paraId="1BF48142" w14:textId="7D0AF095" w:rsidR="009618BE" w:rsidRDefault="009618BE" w:rsidP="009618BE">
      <w:r>
        <w:t>Ukázky dětských prací</w:t>
      </w:r>
    </w:p>
    <w:p w14:paraId="0E0F7E0C" w14:textId="717D38F5" w:rsidR="00DB5E20" w:rsidRDefault="00DB5E20"/>
    <w:p w14:paraId="783E45C4" w14:textId="6BFF0430" w:rsidR="00CD5D6E" w:rsidRDefault="00CD5D6E">
      <w:r>
        <w:rPr>
          <w:noProof/>
        </w:rPr>
        <w:drawing>
          <wp:anchor distT="0" distB="0" distL="114300" distR="114300" simplePos="0" relativeHeight="251658240" behindDoc="1" locked="0" layoutInCell="1" allowOverlap="1" wp14:anchorId="07ABAC44" wp14:editId="3150A8F0">
            <wp:simplePos x="0" y="0"/>
            <wp:positionH relativeFrom="margin">
              <wp:align>left</wp:align>
            </wp:positionH>
            <wp:positionV relativeFrom="paragraph">
              <wp:posOffset>72072</wp:posOffset>
            </wp:positionV>
            <wp:extent cx="5876712" cy="5486192"/>
            <wp:effectExtent l="4762" t="0" r="0" b="0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76712" cy="548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903C3" w14:textId="24A3B35B" w:rsidR="00CD5D6E" w:rsidRDefault="00CD5D6E"/>
    <w:p w14:paraId="5A2EF22D" w14:textId="44C89372" w:rsidR="00CD5D6E" w:rsidRDefault="00CD5D6E"/>
    <w:p w14:paraId="5F7EDAA7" w14:textId="65E3B0A2" w:rsidR="00CD5D6E" w:rsidRDefault="00CD5D6E"/>
    <w:p w14:paraId="5E603A63" w14:textId="46DF81F0" w:rsidR="00CD5D6E" w:rsidRDefault="00CD5D6E"/>
    <w:p w14:paraId="7FAFB2A9" w14:textId="1222BE9E" w:rsidR="00CD5D6E" w:rsidRDefault="00CD5D6E">
      <w:pPr>
        <w:rPr>
          <w:noProof/>
        </w:rPr>
      </w:pPr>
    </w:p>
    <w:p w14:paraId="6EC4BE01" w14:textId="5A9775E2" w:rsidR="00CD5D6E" w:rsidRDefault="00CD5D6E">
      <w:pPr>
        <w:rPr>
          <w:noProof/>
        </w:rPr>
      </w:pPr>
    </w:p>
    <w:p w14:paraId="607233EA" w14:textId="78169910" w:rsidR="00CD5D6E" w:rsidRDefault="00CD5D6E">
      <w:pPr>
        <w:rPr>
          <w:noProof/>
        </w:rPr>
      </w:pPr>
    </w:p>
    <w:p w14:paraId="32769768" w14:textId="0A9B31F9" w:rsidR="00CD5D6E" w:rsidRDefault="00CD5D6E">
      <w:pPr>
        <w:rPr>
          <w:noProof/>
        </w:rPr>
      </w:pPr>
    </w:p>
    <w:p w14:paraId="7ED8D1FA" w14:textId="5EFC70AF" w:rsidR="00CD5D6E" w:rsidRDefault="00CD5D6E">
      <w:pPr>
        <w:rPr>
          <w:noProof/>
        </w:rPr>
      </w:pPr>
    </w:p>
    <w:p w14:paraId="157BD600" w14:textId="4ACD6B1B" w:rsidR="00CD5D6E" w:rsidRDefault="00CD5D6E">
      <w:pPr>
        <w:rPr>
          <w:noProof/>
        </w:rPr>
      </w:pPr>
    </w:p>
    <w:p w14:paraId="4592D1FC" w14:textId="2C8E8EF5" w:rsidR="00CD5D6E" w:rsidRDefault="00CD5D6E">
      <w:pPr>
        <w:rPr>
          <w:noProof/>
        </w:rPr>
      </w:pPr>
    </w:p>
    <w:p w14:paraId="740F21BF" w14:textId="038E86F0" w:rsidR="00CD5D6E" w:rsidRDefault="00CD5D6E">
      <w:pPr>
        <w:rPr>
          <w:noProof/>
        </w:rPr>
      </w:pPr>
    </w:p>
    <w:p w14:paraId="0DDB640E" w14:textId="349A2FC6" w:rsidR="00CD5D6E" w:rsidRDefault="00CD5D6E">
      <w:pPr>
        <w:rPr>
          <w:noProof/>
        </w:rPr>
      </w:pPr>
    </w:p>
    <w:p w14:paraId="1A278BBC" w14:textId="77777777" w:rsidR="00CD5D6E" w:rsidRDefault="00CD5D6E">
      <w:pPr>
        <w:rPr>
          <w:noProof/>
        </w:rPr>
      </w:pPr>
    </w:p>
    <w:p w14:paraId="47B6C3FC" w14:textId="5A298733" w:rsidR="00CD5D6E" w:rsidRDefault="00CD5D6E" w:rsidP="00CD5D6E">
      <w:pPr>
        <w:rPr>
          <w:noProof/>
        </w:rPr>
      </w:pPr>
    </w:p>
    <w:p w14:paraId="3C3C895E" w14:textId="3AA939C9" w:rsidR="00CD5D6E" w:rsidRDefault="00CD5D6E" w:rsidP="00CD5D6E">
      <w:pPr>
        <w:tabs>
          <w:tab w:val="left" w:pos="7500"/>
        </w:tabs>
        <w:rPr>
          <w:noProof/>
        </w:rPr>
      </w:pPr>
      <w:r>
        <w:tab/>
      </w:r>
    </w:p>
    <w:p w14:paraId="1999115E" w14:textId="432F8013" w:rsidR="00CD5D6E" w:rsidRDefault="00CD5D6E" w:rsidP="00CD5D6E">
      <w:pPr>
        <w:rPr>
          <w:noProof/>
        </w:rPr>
      </w:pPr>
    </w:p>
    <w:p w14:paraId="3B289EFE" w14:textId="1D5B0D92" w:rsidR="00CD5D6E" w:rsidRDefault="00CD5D6E" w:rsidP="00CD5D6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7DDEF38" wp14:editId="00C066C2">
            <wp:simplePos x="0" y="0"/>
            <wp:positionH relativeFrom="margin">
              <wp:posOffset>-271145</wp:posOffset>
            </wp:positionH>
            <wp:positionV relativeFrom="paragraph">
              <wp:posOffset>5080</wp:posOffset>
            </wp:positionV>
            <wp:extent cx="6267450" cy="4991100"/>
            <wp:effectExtent l="0" t="0" r="0" b="0"/>
            <wp:wrapNone/>
            <wp:docPr id="4" name="Obrázek 4" descr="Obsah obrázku text, ložní prá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ložní prádlo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A216C" w14:textId="1F0BA8E5" w:rsidR="00CD5D6E" w:rsidRDefault="00CD5D6E" w:rsidP="00CD5D6E">
      <w:pPr>
        <w:rPr>
          <w:noProof/>
        </w:rPr>
      </w:pPr>
    </w:p>
    <w:p w14:paraId="56B20F94" w14:textId="2DDDEA41" w:rsidR="00CD5D6E" w:rsidRDefault="00CD5D6E" w:rsidP="00CD5D6E">
      <w:r>
        <w:rPr>
          <w:noProof/>
        </w:rPr>
        <w:drawing>
          <wp:anchor distT="0" distB="0" distL="114300" distR="114300" simplePos="0" relativeHeight="251660288" behindDoc="1" locked="0" layoutInCell="1" allowOverlap="1" wp14:anchorId="27B6992F" wp14:editId="022476B2">
            <wp:simplePos x="0" y="0"/>
            <wp:positionH relativeFrom="margin">
              <wp:posOffset>342900</wp:posOffset>
            </wp:positionH>
            <wp:positionV relativeFrom="paragraph">
              <wp:posOffset>9234170</wp:posOffset>
            </wp:positionV>
            <wp:extent cx="5760720" cy="4320540"/>
            <wp:effectExtent l="0" t="0" r="0" b="3810"/>
            <wp:wrapNone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5A5E0" w14:textId="4CA6AD3A" w:rsidR="00CD5D6E" w:rsidRPr="00CD5D6E" w:rsidRDefault="00CD5D6E" w:rsidP="00CD5D6E"/>
    <w:p w14:paraId="315066E8" w14:textId="7488AE24" w:rsidR="00CD5D6E" w:rsidRPr="00CD5D6E" w:rsidRDefault="00CD5D6E" w:rsidP="00CD5D6E"/>
    <w:p w14:paraId="3A8D8F71" w14:textId="63C4BF56" w:rsidR="00CD5D6E" w:rsidRPr="00CD5D6E" w:rsidRDefault="00CD5D6E" w:rsidP="00CD5D6E"/>
    <w:p w14:paraId="0DED258E" w14:textId="5DC66DDC" w:rsidR="00CD5D6E" w:rsidRPr="00CD5D6E" w:rsidRDefault="00CD5D6E" w:rsidP="00CD5D6E"/>
    <w:p w14:paraId="20717062" w14:textId="3AF122D0" w:rsidR="00CD5D6E" w:rsidRPr="00CD5D6E" w:rsidRDefault="00CD5D6E" w:rsidP="00CD5D6E"/>
    <w:p w14:paraId="4FD15CC7" w14:textId="2DE1289E" w:rsidR="00CD5D6E" w:rsidRPr="00CD5D6E" w:rsidRDefault="00CD5D6E" w:rsidP="00CD5D6E"/>
    <w:p w14:paraId="31E00593" w14:textId="7A429983" w:rsidR="00CD5D6E" w:rsidRPr="00CD5D6E" w:rsidRDefault="00CD5D6E" w:rsidP="00CD5D6E"/>
    <w:p w14:paraId="680830DF" w14:textId="1D47C5A3" w:rsidR="00CD5D6E" w:rsidRPr="00CD5D6E" w:rsidRDefault="00CD5D6E" w:rsidP="00CD5D6E"/>
    <w:p w14:paraId="6575C3E5" w14:textId="71E9258B" w:rsidR="00CD5D6E" w:rsidRPr="00CD5D6E" w:rsidRDefault="00CD5D6E" w:rsidP="00CD5D6E"/>
    <w:p w14:paraId="18524148" w14:textId="269F1D55" w:rsidR="00CD5D6E" w:rsidRPr="00CD5D6E" w:rsidRDefault="00CD5D6E" w:rsidP="00CD5D6E"/>
    <w:p w14:paraId="413505DE" w14:textId="2A2EF422" w:rsidR="00CD5D6E" w:rsidRPr="00CD5D6E" w:rsidRDefault="00CD5D6E" w:rsidP="00CD5D6E"/>
    <w:p w14:paraId="66589810" w14:textId="6FCE843D" w:rsidR="00CD5D6E" w:rsidRDefault="00CD5D6E" w:rsidP="00CD5D6E"/>
    <w:p w14:paraId="60B3FD9D" w14:textId="741547C6" w:rsidR="00CD5D6E" w:rsidRDefault="00CD5D6E" w:rsidP="00CD5D6E"/>
    <w:p w14:paraId="6F6F6BAA" w14:textId="208258F6" w:rsidR="00CD5D6E" w:rsidRDefault="00CD5D6E" w:rsidP="00CD5D6E"/>
    <w:p w14:paraId="439BA71D" w14:textId="4566E3E5" w:rsidR="00CD5D6E" w:rsidRDefault="00CD5D6E" w:rsidP="00CD5D6E"/>
    <w:p w14:paraId="1741924C" w14:textId="35707D3E" w:rsidR="00CD5D6E" w:rsidRDefault="00CD5D6E" w:rsidP="00CD5D6E">
      <w:r>
        <w:rPr>
          <w:noProof/>
        </w:rPr>
        <w:drawing>
          <wp:anchor distT="0" distB="0" distL="114300" distR="114300" simplePos="0" relativeHeight="251659264" behindDoc="1" locked="0" layoutInCell="1" allowOverlap="1" wp14:anchorId="133D8ABD" wp14:editId="49FB2F71">
            <wp:simplePos x="0" y="0"/>
            <wp:positionH relativeFrom="margin">
              <wp:posOffset>-233045</wp:posOffset>
            </wp:positionH>
            <wp:positionV relativeFrom="paragraph">
              <wp:posOffset>245110</wp:posOffset>
            </wp:positionV>
            <wp:extent cx="6315075" cy="3914775"/>
            <wp:effectExtent l="0" t="0" r="9525" b="9525"/>
            <wp:wrapNone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1D01E" w14:textId="4909DB2D" w:rsidR="00CD5D6E" w:rsidRDefault="00CD5D6E" w:rsidP="00CD5D6E"/>
    <w:p w14:paraId="1A2A23BE" w14:textId="5DA9F40F" w:rsidR="00CD5D6E" w:rsidRDefault="00CD5D6E" w:rsidP="00CD5D6E"/>
    <w:p w14:paraId="5C04BA97" w14:textId="3C771636" w:rsidR="00CD5D6E" w:rsidRDefault="00CD5D6E" w:rsidP="00CD5D6E"/>
    <w:p w14:paraId="3F9BE9E9" w14:textId="5B6976BF" w:rsidR="00CD5D6E" w:rsidRDefault="00CD5D6E" w:rsidP="00CD5D6E"/>
    <w:p w14:paraId="77FD54D3" w14:textId="4CAC21E1" w:rsidR="00CD5D6E" w:rsidRDefault="00CD5D6E" w:rsidP="00CD5D6E"/>
    <w:p w14:paraId="029C9F11" w14:textId="4D8EF8FC" w:rsidR="00CD5D6E" w:rsidRDefault="00CD5D6E" w:rsidP="00CD5D6E"/>
    <w:p w14:paraId="00F2C308" w14:textId="7C30A819" w:rsidR="00CD5D6E" w:rsidRDefault="00CD5D6E" w:rsidP="00CD5D6E"/>
    <w:p w14:paraId="71ADCF00" w14:textId="33EB2B69" w:rsidR="00CD5D6E" w:rsidRDefault="00CD5D6E" w:rsidP="00CD5D6E"/>
    <w:p w14:paraId="5FED3116" w14:textId="2980FFF2" w:rsidR="00CD5D6E" w:rsidRDefault="00CD5D6E" w:rsidP="00CD5D6E"/>
    <w:p w14:paraId="54E7B06B" w14:textId="5767D9FA" w:rsidR="00CD5D6E" w:rsidRDefault="00CD5D6E" w:rsidP="00CD5D6E"/>
    <w:p w14:paraId="4622353F" w14:textId="29617B2B" w:rsidR="00CD5D6E" w:rsidRDefault="00CD5D6E" w:rsidP="00CD5D6E"/>
    <w:p w14:paraId="1BBEECD3" w14:textId="06902A15" w:rsidR="00CD5D6E" w:rsidRDefault="00CD5D6E" w:rsidP="00CD5D6E"/>
    <w:p w14:paraId="63AB096B" w14:textId="74A64E4F" w:rsidR="00CD5D6E" w:rsidRDefault="00CD5D6E" w:rsidP="002319B4">
      <w:r>
        <w:rPr>
          <w:noProof/>
        </w:rPr>
        <w:lastRenderedPageBreak/>
        <w:drawing>
          <wp:inline distT="0" distB="0" distL="0" distR="0" wp14:anchorId="2B171440" wp14:editId="79722973">
            <wp:extent cx="6134100" cy="5114925"/>
            <wp:effectExtent l="0" t="0" r="0" b="9525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B25E1" w14:textId="0698EB47" w:rsidR="00CD5D6E" w:rsidRDefault="00CD5D6E" w:rsidP="00CD5D6E"/>
    <w:p w14:paraId="3386C1A9" w14:textId="53C03E94" w:rsidR="00CD5D6E" w:rsidRDefault="00CD5D6E" w:rsidP="00CD5D6E"/>
    <w:p w14:paraId="112D8793" w14:textId="77777777" w:rsidR="00CD5D6E" w:rsidRPr="00CD5D6E" w:rsidRDefault="00CD5D6E" w:rsidP="00CD5D6E"/>
    <w:sectPr w:rsidR="00CD5D6E" w:rsidRPr="00CD5D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50570"/>
    <w:multiLevelType w:val="hybridMultilevel"/>
    <w:tmpl w:val="8B8045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9040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8BE"/>
    <w:rsid w:val="002319B4"/>
    <w:rsid w:val="003875DB"/>
    <w:rsid w:val="008731D1"/>
    <w:rsid w:val="0088756E"/>
    <w:rsid w:val="0089226C"/>
    <w:rsid w:val="008B6B7F"/>
    <w:rsid w:val="009618BE"/>
    <w:rsid w:val="00970A35"/>
    <w:rsid w:val="00983122"/>
    <w:rsid w:val="00A46A61"/>
    <w:rsid w:val="00A46A79"/>
    <w:rsid w:val="00A510DD"/>
    <w:rsid w:val="00CD5D6E"/>
    <w:rsid w:val="00D32229"/>
    <w:rsid w:val="00D47629"/>
    <w:rsid w:val="00DB5E20"/>
    <w:rsid w:val="00F27C94"/>
    <w:rsid w:val="00FB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8BCA2"/>
  <w15:chartTrackingRefBased/>
  <w15:docId w15:val="{7909142C-73C1-45E3-B71B-99B985D83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618B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61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134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Jiřka Pecháčková</cp:lastModifiedBy>
  <cp:revision>9</cp:revision>
  <dcterms:created xsi:type="dcterms:W3CDTF">2023-03-13T11:31:00Z</dcterms:created>
  <dcterms:modified xsi:type="dcterms:W3CDTF">2023-03-22T20:50:00Z</dcterms:modified>
</cp:coreProperties>
</file>